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B76" w:rsidRDefault="001B5B76" w:rsidP="001B5B76">
      <w:pPr>
        <w:spacing w:after="0" w:line="240" w:lineRule="auto"/>
        <w:rPr>
          <w:rFonts w:ascii="Arial" w:eastAsia="Times New Roman" w:hAnsi="Arial" w:cs="Arial"/>
          <w:b/>
          <w:bCs/>
          <w:color w:val="000000"/>
        </w:rPr>
      </w:pPr>
    </w:p>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b/>
          <w:bCs/>
          <w:color w:val="000000"/>
        </w:rPr>
        <w:t>Cover Letter</w:t>
      </w:r>
    </w:p>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Waupun Area School District</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September 25, 2015</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Educational Foundation of Waupun</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Jean Homan, Grant Chairperson</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181 Harmsen Ave.</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Waupun, WI 53963</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Dear. Ms. Homan and committee members,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I am the district media specialist for the Waupun Area School District and I am applying for your Educational Foundation Teacher grant to fund a student led tech center.  I am requesting $3975 from the Foundation to purchase initial equipment to build our Warrior Tech Center.  Students will use devices that match those already in the district, desktop computers, and an inventory of parts to support technology in education with the Waupun Junior/Senior High School.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Within the academy model in the building, students have expressed interest and are taking courses to pursue </w:t>
      </w:r>
      <w:r w:rsidR="001152C8" w:rsidRPr="001B5B76">
        <w:rPr>
          <w:rFonts w:ascii="Arial" w:eastAsia="Times New Roman" w:hAnsi="Arial" w:cs="Arial"/>
          <w:color w:val="000000"/>
        </w:rPr>
        <w:t>post-secondary</w:t>
      </w:r>
      <w:r w:rsidRPr="001B5B76">
        <w:rPr>
          <w:rFonts w:ascii="Arial" w:eastAsia="Times New Roman" w:hAnsi="Arial" w:cs="Arial"/>
          <w:color w:val="000000"/>
        </w:rPr>
        <w:t xml:space="preserve"> plans in the area of computer hardware and information technology.  These are the students that will receive training and provide front line support to other students and staff.  They will also use the inventory to fix materials we already have in district, getting them back into the hands of students quicker.  The rest of the time spent in the Warrior Tech center, students will be spending on pursuing projects of their own interest within the field of technology.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The goal of the tech center is that eventually this can be used as a Capstone experience for those students in the Computer Hardware and Information Technology pathway.  It could be combined with job shadowing, field trips to local businesses, speakers, and other opportunities that pertain to the field.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I thank the committee for their recognition of area education and their desire to promote excellence.  I believe my project fits perfectly with the goals of the Foundation.  If you would like to ask any further questions or speak to me further, please contact me at </w:t>
      </w:r>
      <w:hyperlink r:id="rId5" w:history="1">
        <w:r w:rsidRPr="001B5B76">
          <w:rPr>
            <w:rFonts w:ascii="Arial" w:eastAsia="Times New Roman" w:hAnsi="Arial" w:cs="Arial"/>
            <w:color w:val="1155CC"/>
            <w:u w:val="single"/>
          </w:rPr>
          <w:t>keickelman@waupun.k12.wi.us</w:t>
        </w:r>
      </w:hyperlink>
      <w:r w:rsidRPr="001B5B76">
        <w:rPr>
          <w:rFonts w:ascii="Arial" w:eastAsia="Times New Roman" w:hAnsi="Arial" w:cs="Arial"/>
          <w:color w:val="000000"/>
        </w:rPr>
        <w:t xml:space="preserve"> or at 920-324-5591, ext. 2958.</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Sincerely,</w:t>
      </w:r>
    </w:p>
    <w:p w:rsidR="001B5B76" w:rsidRPr="001B5B76" w:rsidRDefault="001B5B76" w:rsidP="001B5B76">
      <w:pPr>
        <w:spacing w:after="240" w:line="240" w:lineRule="auto"/>
        <w:rPr>
          <w:rFonts w:ascii="Times New Roman" w:eastAsia="Times New Roman" w:hAnsi="Times New Roman" w:cs="Times New Roman"/>
          <w:sz w:val="24"/>
          <w:szCs w:val="24"/>
        </w:rPr>
      </w:pPr>
      <w:r w:rsidRPr="001B5B76">
        <w:rPr>
          <w:rFonts w:ascii="Times New Roman" w:eastAsia="Times New Roman" w:hAnsi="Times New Roman" w:cs="Times New Roman"/>
          <w:sz w:val="24"/>
          <w:szCs w:val="24"/>
        </w:rPr>
        <w:br/>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Katie Eickelman</w:t>
      </w: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Default="001B5B76" w:rsidP="001B5B76">
      <w:pPr>
        <w:spacing w:after="0" w:line="240" w:lineRule="auto"/>
        <w:rPr>
          <w:rFonts w:ascii="Arial" w:eastAsia="Times New Roman" w:hAnsi="Arial" w:cs="Arial"/>
          <w:b/>
          <w:bCs/>
          <w:color w:val="000000"/>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lastRenderedPageBreak/>
        <w:t>Narrative on School Information</w:t>
      </w:r>
      <w:r w:rsidRPr="001B5B76">
        <w:rPr>
          <w:rFonts w:ascii="Arial" w:eastAsia="Times New Roman" w:hAnsi="Arial" w:cs="Arial"/>
          <w:color w:val="000000"/>
        </w:rPr>
        <w:t xml:space="preserve">: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The grantor that matched my project idea is the </w:t>
      </w:r>
      <w:hyperlink r:id="rId6" w:history="1">
        <w:r w:rsidRPr="001B5B76">
          <w:rPr>
            <w:rFonts w:ascii="Arial" w:eastAsia="Times New Roman" w:hAnsi="Arial" w:cs="Arial"/>
            <w:color w:val="1155CC"/>
            <w:u w:val="single"/>
          </w:rPr>
          <w:t>Educational Foundation of Waupun</w:t>
        </w:r>
      </w:hyperlink>
      <w:r w:rsidRPr="001B5B76">
        <w:rPr>
          <w:rFonts w:ascii="Arial" w:eastAsia="Times New Roman" w:hAnsi="Arial" w:cs="Arial"/>
          <w:color w:val="000000"/>
        </w:rPr>
        <w:t>.  There is no letter needed to determine eligibility.  As a Waupun School District employee I am automatically authorized to submit a grant request.  This grant is open to local private and public schools and is awarded annually.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For this project I am applying for technology to be used in the creation of a Tech Center that will allow students to work in their area of interest of </w:t>
      </w:r>
      <w:r w:rsidR="001152C8" w:rsidRPr="001B5B76">
        <w:rPr>
          <w:rFonts w:ascii="Arial" w:eastAsia="Times New Roman" w:hAnsi="Arial" w:cs="Arial"/>
          <w:color w:val="000000"/>
        </w:rPr>
        <w:t>post-secondary</w:t>
      </w:r>
      <w:r w:rsidRPr="001B5B76">
        <w:rPr>
          <w:rFonts w:ascii="Arial" w:eastAsia="Times New Roman" w:hAnsi="Arial" w:cs="Arial"/>
          <w:color w:val="000000"/>
        </w:rPr>
        <w:t xml:space="preserve"> plans. As stated below, the Foundation promotes the use of the most recent technologies as well as encouraging enhanced lifelong learning opportunities for students.  This project aligns directly with the goals of the Foundation.  Students in the tech center will be work on their own to fix computers, solve issues and work on projects of their own interest while also working with other students and staff as they enter for help.  These skills are also closely aligned with our school mission.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u w:val="single"/>
        </w:rPr>
        <w:t>School Mission</w:t>
      </w:r>
      <w:r w:rsidRPr="001B5B76">
        <w:rPr>
          <w:rFonts w:ascii="Arial" w:eastAsia="Times New Roman" w:hAnsi="Arial" w:cs="Arial"/>
          <w:color w:val="000000"/>
        </w:rPr>
        <w:t>:</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Waupun Area Junior/Senior High School will challenge and engage students through innovative and relevant opportunities to develop essential life skills: Communication Skills, Problem-Solving Skills, Interpersonal Skills, Reading Skills, </w:t>
      </w:r>
      <w:proofErr w:type="gramStart"/>
      <w:r w:rsidRPr="001B5B76">
        <w:rPr>
          <w:rFonts w:ascii="Arial" w:eastAsia="Times New Roman" w:hAnsi="Arial" w:cs="Arial"/>
          <w:color w:val="000000"/>
        </w:rPr>
        <w:t>Self</w:t>
      </w:r>
      <w:proofErr w:type="gramEnd"/>
      <w:r w:rsidRPr="001B5B76">
        <w:rPr>
          <w:rFonts w:ascii="Arial" w:eastAsia="Times New Roman" w:hAnsi="Arial" w:cs="Arial"/>
          <w:color w:val="000000"/>
        </w:rPr>
        <w:t>-Direction Skills.</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u w:val="single"/>
        </w:rPr>
        <w:t>Grantor Mission and Goals:</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Mission: The mission of the Education Foundation of Waupun is to promote excellence through the use of private resources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Goals: The foundation awards funds for projects designed to accomplish these goals:</w:t>
      </w:r>
    </w:p>
    <w:p w:rsidR="001B5B76" w:rsidRPr="001B5B76" w:rsidRDefault="001B5B76" w:rsidP="001B5B76">
      <w:pPr>
        <w:numPr>
          <w:ilvl w:val="0"/>
          <w:numId w:val="1"/>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Encourage outstanding academic achievements and provide enhanced lifelong learning opportunities for public and private students and citizens of our school district.</w:t>
      </w:r>
    </w:p>
    <w:p w:rsidR="001B5B76" w:rsidRPr="001B5B76" w:rsidRDefault="001B5B76" w:rsidP="001B5B76">
      <w:pPr>
        <w:numPr>
          <w:ilvl w:val="0"/>
          <w:numId w:val="1"/>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Encourage and increase local business, civic, private sectors, and individual involvement within the schools of our community</w:t>
      </w:r>
    </w:p>
    <w:p w:rsidR="001B5B76" w:rsidRPr="001B5B76" w:rsidRDefault="001B5B76" w:rsidP="001B5B76">
      <w:pPr>
        <w:numPr>
          <w:ilvl w:val="0"/>
          <w:numId w:val="1"/>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Encourage creative and innovative educational programs and allow training in the area of new technologies</w:t>
      </w:r>
    </w:p>
    <w:p w:rsidR="001B5B76" w:rsidRPr="001B5B76" w:rsidRDefault="001B5B76" w:rsidP="001B5B76">
      <w:pPr>
        <w:numPr>
          <w:ilvl w:val="0"/>
          <w:numId w:val="1"/>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Promote the use of the most recent technologies in teaching and learning</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According to the guidelines for the grant, I need to have my administrator’s approval.  We have had multiple conversations about my vision of the project and have received full support. I have also included the Director of Technology in my project conversations and received his support as well.  Both of their notes are listed in Attachment A followed by my resume in Attachment B that indicates that I am qualified to pursue this project.  </w:t>
      </w:r>
    </w:p>
    <w:p w:rsidR="001B5B76" w:rsidRPr="001B5B76" w:rsidRDefault="001B5B76" w:rsidP="001B5B76">
      <w:pPr>
        <w:spacing w:after="240" w:line="240" w:lineRule="auto"/>
        <w:rPr>
          <w:rFonts w:ascii="Times New Roman" w:eastAsia="Times New Roman" w:hAnsi="Times New Roman" w:cs="Times New Roman"/>
          <w:sz w:val="24"/>
          <w:szCs w:val="24"/>
        </w:rPr>
      </w:pP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b/>
          <w:bCs/>
          <w:color w:val="000000"/>
        </w:rPr>
        <w:lastRenderedPageBreak/>
        <w:t>Attachment A: Notes of Support</w:t>
      </w:r>
    </w:p>
    <w:p w:rsidR="001B5B76" w:rsidRPr="001B5B76" w:rsidRDefault="001B5B76" w:rsidP="001B5B76">
      <w:pPr>
        <w:spacing w:after="240" w:line="240" w:lineRule="auto"/>
        <w:rPr>
          <w:rFonts w:ascii="Times New Roman" w:eastAsia="Times New Roman" w:hAnsi="Times New Roman" w:cs="Times New Roman"/>
          <w:sz w:val="24"/>
          <w:szCs w:val="24"/>
        </w:rPr>
      </w:pPr>
      <w:r w:rsidRPr="001B5B76">
        <w:rPr>
          <w:rFonts w:ascii="Times New Roman" w:eastAsia="Times New Roman" w:hAnsi="Times New Roman" w:cs="Times New Roman"/>
          <w:sz w:val="24"/>
          <w:szCs w:val="24"/>
        </w:rPr>
        <w:br/>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I am approving Katie Eickelman to write a grant for a tech center. I believe it to be a project that aligns with the goals of our school and academy model.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Thank you,</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Katie Grundahl</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Principal</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Waupun Jr/</w:t>
      </w:r>
      <w:proofErr w:type="spellStart"/>
      <w:r w:rsidRPr="001B5B76">
        <w:rPr>
          <w:rFonts w:ascii="Arial" w:eastAsia="Times New Roman" w:hAnsi="Arial" w:cs="Arial"/>
          <w:color w:val="000000"/>
        </w:rPr>
        <w:t>Sr</w:t>
      </w:r>
      <w:proofErr w:type="spellEnd"/>
      <w:r w:rsidRPr="001B5B76">
        <w:rPr>
          <w:rFonts w:ascii="Arial" w:eastAsia="Times New Roman" w:hAnsi="Arial" w:cs="Arial"/>
          <w:color w:val="000000"/>
        </w:rPr>
        <w:t xml:space="preserve"> High School</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Phone: 920-324-5591 Ex 2803</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Cell: 608-345-8340</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Email: kgrundahl@waupun.k12.wi.us</w:t>
      </w:r>
    </w:p>
    <w:p w:rsidR="001B5B76" w:rsidRPr="001B5B76" w:rsidRDefault="001B5B76" w:rsidP="001B5B76">
      <w:pPr>
        <w:spacing w:after="24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Based on conversations with Katie Eickelman, I understand the vision for the tech center.  I lend my full support in her pursuit of writing a grant to make this vision a reality.</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Thank you,</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Adam Holzman</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Director of Technology</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Waupun Area School District</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920-324-9322, ext. 2251</w:t>
      </w:r>
    </w:p>
    <w:p w:rsidR="001B5B76" w:rsidRPr="001B5B76" w:rsidRDefault="001B5B76" w:rsidP="001B5B76">
      <w:pPr>
        <w:spacing w:after="0" w:line="240" w:lineRule="auto"/>
        <w:rPr>
          <w:rFonts w:ascii="Times New Roman" w:eastAsia="Times New Roman" w:hAnsi="Times New Roman" w:cs="Times New Roman"/>
          <w:sz w:val="24"/>
          <w:szCs w:val="24"/>
        </w:rPr>
      </w:pPr>
      <w:hyperlink r:id="rId7" w:history="1">
        <w:r w:rsidRPr="001B5B76">
          <w:rPr>
            <w:rFonts w:ascii="Arial" w:eastAsia="Times New Roman" w:hAnsi="Arial" w:cs="Arial"/>
            <w:color w:val="1155CC"/>
            <w:u w:val="single"/>
          </w:rPr>
          <w:t>ajholzman@waupun.k12.wi.us</w:t>
        </w:r>
      </w:hyperlink>
    </w:p>
    <w:p w:rsidR="001B5B76" w:rsidRPr="001B5B76" w:rsidRDefault="001B5B76" w:rsidP="001B5B76">
      <w:pPr>
        <w:spacing w:after="240" w:line="240" w:lineRule="auto"/>
        <w:rPr>
          <w:rFonts w:ascii="Times New Roman" w:eastAsia="Times New Roman" w:hAnsi="Times New Roman" w:cs="Times New Roman"/>
          <w:sz w:val="24"/>
          <w:szCs w:val="24"/>
        </w:rPr>
      </w:pP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b/>
          <w:bCs/>
          <w:color w:val="000000"/>
        </w:rPr>
        <w:lastRenderedPageBreak/>
        <w:t>Attachment B:  My Resume</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Katie R. Eickelman</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518 Northgate St.</w:t>
      </w:r>
      <w:r w:rsidRPr="001B5B76">
        <w:rPr>
          <w:rFonts w:ascii="Arial" w:eastAsia="Times New Roman" w:hAnsi="Arial" w:cs="Arial"/>
          <w:color w:val="000000"/>
        </w:rPr>
        <w:tab/>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Fond du Lac, WI 54935</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920-960-5286</w:t>
      </w:r>
    </w:p>
    <w:p w:rsidR="001B5B76" w:rsidRPr="001B5B76" w:rsidRDefault="001B5B76" w:rsidP="001B5B76">
      <w:pPr>
        <w:spacing w:after="0" w:line="240" w:lineRule="auto"/>
        <w:rPr>
          <w:rFonts w:ascii="Times New Roman" w:eastAsia="Times New Roman" w:hAnsi="Times New Roman" w:cs="Times New Roman"/>
          <w:sz w:val="24"/>
          <w:szCs w:val="24"/>
        </w:rPr>
      </w:pPr>
      <w:hyperlink r:id="rId8" w:history="1">
        <w:r w:rsidRPr="001B5B76">
          <w:rPr>
            <w:rFonts w:ascii="Arial" w:eastAsia="Times New Roman" w:hAnsi="Arial" w:cs="Arial"/>
            <w:color w:val="1155CC"/>
            <w:u w:val="single"/>
          </w:rPr>
          <w:t>keickelman@waupun.k12.wi.us</w:t>
        </w:r>
      </w:hyperlink>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w:t>
      </w:r>
      <w:proofErr w:type="spellStart"/>
      <w:r w:rsidRPr="001B5B76">
        <w:rPr>
          <w:rFonts w:ascii="Arial" w:eastAsia="Times New Roman" w:hAnsi="Arial" w:cs="Arial"/>
          <w:color w:val="000000"/>
        </w:rPr>
        <w:t>KatieEickelman</w:t>
      </w:r>
      <w:proofErr w:type="spellEnd"/>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Education:</w:t>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University of Wisconsin-Eau Claire</w:t>
      </w:r>
      <w:r w:rsidRPr="001B5B76">
        <w:rPr>
          <w:rFonts w:ascii="Arial" w:eastAsia="Times New Roman" w:hAnsi="Arial" w:cs="Arial"/>
          <w:color w:val="000000"/>
        </w:rPr>
        <w:tab/>
      </w:r>
      <w:r w:rsidRPr="001B5B76">
        <w:rPr>
          <w:rFonts w:ascii="Arial" w:eastAsia="Times New Roman" w:hAnsi="Arial" w:cs="Arial"/>
          <w:color w:val="000000"/>
        </w:rPr>
        <w:tab/>
        <w:t>1996-2001</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 xml:space="preserve">Bachelor of Science in Elementary/Middle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Education, 1-8 with a minor in Library</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w:t>
      </w:r>
      <w:r w:rsidRPr="001B5B76">
        <w:rPr>
          <w:rFonts w:ascii="Arial" w:eastAsia="Times New Roman" w:hAnsi="Arial" w:cs="Arial"/>
          <w:color w:val="000000"/>
        </w:rPr>
        <w:tab/>
      </w:r>
      <w:r w:rsidRPr="001B5B76">
        <w:rPr>
          <w:rFonts w:ascii="Arial" w:eastAsia="Times New Roman" w:hAnsi="Arial" w:cs="Arial"/>
          <w:color w:val="000000"/>
        </w:rPr>
        <w:tab/>
        <w:t>Science</w:t>
      </w:r>
      <w:r w:rsidRPr="001B5B76">
        <w:rPr>
          <w:rFonts w:ascii="Arial" w:eastAsia="Times New Roman" w:hAnsi="Arial" w:cs="Arial"/>
          <w:color w:val="000000"/>
        </w:rPr>
        <w:tab/>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University of Wisconsin-Oshkosh</w:t>
      </w:r>
      <w:r w:rsidRPr="001B5B76">
        <w:rPr>
          <w:rFonts w:ascii="Arial" w:eastAsia="Times New Roman" w:hAnsi="Arial" w:cs="Arial"/>
          <w:color w:val="000000"/>
        </w:rPr>
        <w:tab/>
      </w:r>
      <w:r w:rsidRPr="001B5B76">
        <w:rPr>
          <w:rFonts w:ascii="Arial" w:eastAsia="Times New Roman" w:hAnsi="Arial" w:cs="Arial"/>
          <w:color w:val="000000"/>
        </w:rPr>
        <w:tab/>
        <w:t>2002-2004</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 xml:space="preserve">Masters of Educational Leadership with an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proofErr w:type="gramStart"/>
      <w:r w:rsidRPr="001B5B76">
        <w:rPr>
          <w:rFonts w:ascii="Arial" w:eastAsia="Times New Roman" w:hAnsi="Arial" w:cs="Arial"/>
          <w:color w:val="000000"/>
        </w:rPr>
        <w:t>emphasis</w:t>
      </w:r>
      <w:proofErr w:type="gramEnd"/>
      <w:r w:rsidRPr="001B5B76">
        <w:rPr>
          <w:rFonts w:ascii="Arial" w:eastAsia="Times New Roman" w:hAnsi="Arial" w:cs="Arial"/>
          <w:color w:val="000000"/>
        </w:rPr>
        <w:t xml:space="preserve"> in Library Science and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501 license for Library Supervisor</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Marian University</w:t>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2015-present</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Pursuing a Master’s in Educational Technology</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proofErr w:type="gramStart"/>
      <w:r w:rsidRPr="001B5B76">
        <w:rPr>
          <w:rFonts w:ascii="Arial" w:eastAsia="Times New Roman" w:hAnsi="Arial" w:cs="Arial"/>
          <w:color w:val="000000"/>
        </w:rPr>
        <w:t>with</w:t>
      </w:r>
      <w:proofErr w:type="gramEnd"/>
      <w:r w:rsidRPr="001B5B76">
        <w:rPr>
          <w:rFonts w:ascii="Arial" w:eastAsia="Times New Roman" w:hAnsi="Arial" w:cs="Arial"/>
          <w:color w:val="000000"/>
        </w:rPr>
        <w:t xml:space="preserve"> Tech Coach Certificate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Anticipated graduation August, 2016</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Teaching Experience</w:t>
      </w:r>
      <w:r w:rsidRPr="001B5B76">
        <w:rPr>
          <w:rFonts w:ascii="Arial" w:eastAsia="Times New Roman" w:hAnsi="Arial" w:cs="Arial"/>
          <w:color w:val="000000"/>
        </w:rPr>
        <w:t xml:space="preserve">: </w:t>
      </w:r>
      <w:r w:rsidRPr="001B5B76">
        <w:rPr>
          <w:rFonts w:ascii="Arial" w:eastAsia="Times New Roman" w:hAnsi="Arial" w:cs="Arial"/>
          <w:color w:val="000000"/>
        </w:rPr>
        <w:tab/>
        <w:t xml:space="preserve">Waupun Area School District </w:t>
      </w:r>
      <w:r w:rsidRPr="001B5B76">
        <w:rPr>
          <w:rFonts w:ascii="Arial" w:eastAsia="Times New Roman" w:hAnsi="Arial" w:cs="Arial"/>
          <w:color w:val="000000"/>
        </w:rPr>
        <w:tab/>
      </w:r>
      <w:r w:rsidRPr="001B5B76">
        <w:rPr>
          <w:rFonts w:ascii="Arial" w:eastAsia="Times New Roman" w:hAnsi="Arial" w:cs="Arial"/>
          <w:color w:val="000000"/>
        </w:rPr>
        <w:tab/>
      </w:r>
      <w:r w:rsidRPr="001B5B76">
        <w:rPr>
          <w:rFonts w:ascii="Arial" w:eastAsia="Times New Roman" w:hAnsi="Arial" w:cs="Arial"/>
          <w:color w:val="000000"/>
        </w:rPr>
        <w:tab/>
        <w:t>2001-present</w:t>
      </w:r>
    </w:p>
    <w:p w:rsidR="001B5B76" w:rsidRPr="001B5B76" w:rsidRDefault="001B5B76" w:rsidP="001B5B76">
      <w:pPr>
        <w:numPr>
          <w:ilvl w:val="0"/>
          <w:numId w:val="2"/>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Media Specialist K-12</w:t>
      </w:r>
    </w:p>
    <w:p w:rsidR="001B5B76" w:rsidRPr="001B5B76" w:rsidRDefault="001B5B76" w:rsidP="001B5B76">
      <w:pPr>
        <w:numPr>
          <w:ilvl w:val="0"/>
          <w:numId w:val="2"/>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District Google Administrator</w:t>
      </w:r>
    </w:p>
    <w:p w:rsidR="001B5B76" w:rsidRPr="001B5B76" w:rsidRDefault="001B5B76" w:rsidP="001B5B76">
      <w:pPr>
        <w:numPr>
          <w:ilvl w:val="0"/>
          <w:numId w:val="2"/>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Site Wisconsin E-School Network Registrar</w:t>
      </w:r>
    </w:p>
    <w:p w:rsidR="001B5B76" w:rsidRPr="001B5B76" w:rsidRDefault="001B5B76" w:rsidP="001B5B76">
      <w:pPr>
        <w:numPr>
          <w:ilvl w:val="0"/>
          <w:numId w:val="2"/>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Varsity Tennis Coach 2002-2015</w:t>
      </w:r>
    </w:p>
    <w:p w:rsidR="001B5B76" w:rsidRPr="001B5B76" w:rsidRDefault="001B5B76" w:rsidP="001B5B76">
      <w:pPr>
        <w:numPr>
          <w:ilvl w:val="0"/>
          <w:numId w:val="2"/>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Assistant Forensics Coach 2012-present</w:t>
      </w:r>
    </w:p>
    <w:p w:rsidR="001B5B76" w:rsidRPr="001B5B76" w:rsidRDefault="001B5B76" w:rsidP="001B5B76">
      <w:pPr>
        <w:numPr>
          <w:ilvl w:val="0"/>
          <w:numId w:val="2"/>
        </w:numPr>
        <w:spacing w:after="0" w:line="240" w:lineRule="auto"/>
        <w:textAlignment w:val="baseline"/>
        <w:rPr>
          <w:rFonts w:ascii="Arial" w:eastAsia="Times New Roman" w:hAnsi="Arial" w:cs="Arial"/>
          <w:color w:val="000000"/>
        </w:rPr>
      </w:pPr>
      <w:r w:rsidRPr="001B5B76">
        <w:rPr>
          <w:rFonts w:ascii="Arial" w:eastAsia="Times New Roman" w:hAnsi="Arial" w:cs="Arial"/>
          <w:color w:val="000000"/>
        </w:rPr>
        <w:t>District Technology Committee 200</w:t>
      </w:r>
    </w:p>
    <w:p w:rsidR="001B5B76" w:rsidRPr="001B5B76" w:rsidRDefault="001B5B76" w:rsidP="001B5B76">
      <w:pPr>
        <w:spacing w:after="240" w:line="240" w:lineRule="auto"/>
        <w:rPr>
          <w:rFonts w:ascii="Times New Roman" w:eastAsia="Times New Roman" w:hAnsi="Times New Roman" w:cs="Times New Roman"/>
          <w:sz w:val="24"/>
          <w:szCs w:val="24"/>
        </w:rPr>
      </w:pP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r w:rsidRPr="001B5B76">
        <w:rPr>
          <w:rFonts w:ascii="Times New Roman" w:eastAsia="Times New Roman" w:hAnsi="Times New Roman" w:cs="Times New Roman"/>
          <w:sz w:val="24"/>
          <w:szCs w:val="24"/>
        </w:rPr>
        <w:br/>
      </w:r>
    </w:p>
    <w:p w:rsidR="001B5B76" w:rsidRPr="001B5B76" w:rsidRDefault="001B5B76" w:rsidP="001B5B76">
      <w:pPr>
        <w:spacing w:after="240" w:line="240" w:lineRule="auto"/>
        <w:rPr>
          <w:rFonts w:ascii="Times New Roman" w:eastAsia="Times New Roman" w:hAnsi="Times New Roman" w:cs="Times New Roman"/>
          <w:sz w:val="24"/>
          <w:szCs w:val="24"/>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Default="001B5B76" w:rsidP="001B5B76">
      <w:pPr>
        <w:spacing w:after="0" w:line="240" w:lineRule="auto"/>
        <w:jc w:val="center"/>
        <w:rPr>
          <w:rFonts w:ascii="Arial" w:eastAsia="Times New Roman" w:hAnsi="Arial" w:cs="Arial"/>
          <w:b/>
          <w:bCs/>
          <w:color w:val="000000"/>
        </w:rPr>
      </w:pPr>
    </w:p>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b/>
          <w:bCs/>
          <w:color w:val="000000"/>
        </w:rPr>
        <w:lastRenderedPageBreak/>
        <w:t>Project Abstract</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Applicant</w:t>
      </w:r>
      <w:r w:rsidRPr="001B5B76">
        <w:rPr>
          <w:rFonts w:ascii="Arial" w:eastAsia="Times New Roman" w:hAnsi="Arial" w:cs="Arial"/>
          <w:color w:val="000000"/>
        </w:rPr>
        <w:t>:  Katie Eickelman, Waupun Area School District Media Specialist</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Project Title</w:t>
      </w:r>
      <w:r w:rsidRPr="001B5B76">
        <w:rPr>
          <w:rFonts w:ascii="Arial" w:eastAsia="Times New Roman" w:hAnsi="Arial" w:cs="Arial"/>
          <w:color w:val="000000"/>
        </w:rPr>
        <w:t>:  Warrior Tech Center</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Funding Requested:</w:t>
      </w:r>
      <w:r w:rsidRPr="001B5B76">
        <w:rPr>
          <w:rFonts w:ascii="Arial" w:eastAsia="Times New Roman" w:hAnsi="Arial" w:cs="Arial"/>
          <w:color w:val="000000"/>
        </w:rPr>
        <w:t xml:space="preserve">  $3975</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Project Description</w:t>
      </w:r>
      <w:r w:rsidRPr="001B5B76">
        <w:rPr>
          <w:rFonts w:ascii="Arial" w:eastAsia="Times New Roman" w:hAnsi="Arial" w:cs="Arial"/>
          <w:color w:val="000000"/>
        </w:rPr>
        <w:t>:  The ultimate goal of this project is to engage students in an area of education that is of interest to them. The students interested in computer hardware and information technology will work in a student tech center to repair devices in the district, further explore specific area of interests, and share their passion with others.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To ensure the Warrior Tech Center is operating as intended, data will be gathered from all stakeholders. Using this data, alongside input from students in the tech center, will guarantee that the decisions being made are in the best interest of the tech center.</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After the tech center is under operation, students will be highlight their talent as students come into the tech center for help. As the tech center grows and students develop more of an ownership role, they will have the chance to showcase their hard work through presentations at annual conferences.</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The Waupun Area Junior/Senior </w:t>
      </w:r>
      <w:r w:rsidR="001152C8" w:rsidRPr="001B5B76">
        <w:rPr>
          <w:rFonts w:ascii="Arial" w:eastAsia="Times New Roman" w:hAnsi="Arial" w:cs="Arial"/>
          <w:color w:val="000000"/>
        </w:rPr>
        <w:t>High</w:t>
      </w:r>
      <w:r w:rsidRPr="001B5B76">
        <w:rPr>
          <w:rFonts w:ascii="Arial" w:eastAsia="Times New Roman" w:hAnsi="Arial" w:cs="Arial"/>
          <w:color w:val="000000"/>
        </w:rPr>
        <w:t xml:space="preserve"> School Principal and Director of Technology support the Warrior Tech Center and the pursuit of this grant.  We will work together to make sure vision is accomplished.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Project Length</w:t>
      </w:r>
      <w:r w:rsidRPr="001B5B76">
        <w:rPr>
          <w:rFonts w:ascii="Arial" w:eastAsia="Times New Roman" w:hAnsi="Arial" w:cs="Arial"/>
          <w:color w:val="000000"/>
        </w:rPr>
        <w:t>: 2016 and beyond</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People that Benefit</w:t>
      </w:r>
      <w:r w:rsidRPr="001B5B76">
        <w:rPr>
          <w:rFonts w:ascii="Arial" w:eastAsia="Times New Roman" w:hAnsi="Arial" w:cs="Arial"/>
          <w:color w:val="000000"/>
        </w:rPr>
        <w:t>:  Waupun Area School District students and staff, Waupun Area School District Technology Team, Waupun Area School District community members and business owners.</w:t>
      </w:r>
    </w:p>
    <w:p w:rsidR="00162217" w:rsidRDefault="00162217" w:rsidP="001B5B76"/>
    <w:p w:rsidR="001B5B76" w:rsidRDefault="001B5B76" w:rsidP="001B5B76"/>
    <w:p w:rsidR="001B5B76" w:rsidRDefault="001B5B76" w:rsidP="001B5B76"/>
    <w:p w:rsidR="001B5B76" w:rsidRDefault="001B5B76" w:rsidP="001B5B76"/>
    <w:p w:rsidR="001B5B76" w:rsidRDefault="001B5B76" w:rsidP="001B5B76"/>
    <w:p w:rsidR="001B5B76" w:rsidRDefault="001B5B76" w:rsidP="001B5B76"/>
    <w:p w:rsidR="001B5B76" w:rsidRDefault="001B5B76" w:rsidP="001B5B76"/>
    <w:p w:rsidR="001B5B76" w:rsidRDefault="001B5B76" w:rsidP="001B5B76"/>
    <w:p w:rsidR="001B5B76" w:rsidRDefault="001B5B76" w:rsidP="001B5B76"/>
    <w:p w:rsidR="001B5B76" w:rsidRDefault="001B5B76" w:rsidP="001B5B76"/>
    <w:p w:rsidR="001B5B76" w:rsidRDefault="001B5B76" w:rsidP="001B5B76"/>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lastRenderedPageBreak/>
        <w:t>Needs Statement</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152C8">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The Waupun Area School District enrolls roughly 1900 students in grades 4K1-12.  There is one primary building with 4K, kindergarten and first grade. The intermediate school is home to 2nd through 6th grade while 7-12 attend the Jr/</w:t>
      </w:r>
      <w:proofErr w:type="spellStart"/>
      <w:r w:rsidRPr="001B5B76">
        <w:rPr>
          <w:rFonts w:ascii="Arial" w:eastAsia="Times New Roman" w:hAnsi="Arial" w:cs="Arial"/>
          <w:color w:val="000000"/>
        </w:rPr>
        <w:t>Sr</w:t>
      </w:r>
      <w:proofErr w:type="spellEnd"/>
      <w:r w:rsidRPr="001B5B76">
        <w:rPr>
          <w:rFonts w:ascii="Arial" w:eastAsia="Times New Roman" w:hAnsi="Arial" w:cs="Arial"/>
          <w:color w:val="000000"/>
        </w:rPr>
        <w:t xml:space="preserve"> High School. We do have one outlying charter school in the district that has 4K-8th grade. Among the students in the district, 39.7% are economically disadvantaged and 11.7% are considered as having a disability and require services through our special education program.</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152C8">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The Jr/</w:t>
      </w:r>
      <w:proofErr w:type="spellStart"/>
      <w:r w:rsidRPr="001B5B76">
        <w:rPr>
          <w:rFonts w:ascii="Arial" w:eastAsia="Times New Roman" w:hAnsi="Arial" w:cs="Arial"/>
          <w:color w:val="000000"/>
        </w:rPr>
        <w:t>Sr</w:t>
      </w:r>
      <w:proofErr w:type="spellEnd"/>
      <w:r w:rsidRPr="001B5B76">
        <w:rPr>
          <w:rFonts w:ascii="Arial" w:eastAsia="Times New Roman" w:hAnsi="Arial" w:cs="Arial"/>
          <w:color w:val="000000"/>
        </w:rPr>
        <w:t xml:space="preserve"> High </w:t>
      </w:r>
      <w:r w:rsidR="001152C8" w:rsidRPr="001B5B76">
        <w:rPr>
          <w:rFonts w:ascii="Arial" w:eastAsia="Times New Roman" w:hAnsi="Arial" w:cs="Arial"/>
          <w:color w:val="000000"/>
        </w:rPr>
        <w:t>School</w:t>
      </w:r>
      <w:r w:rsidRPr="001B5B76">
        <w:rPr>
          <w:rFonts w:ascii="Arial" w:eastAsia="Times New Roman" w:hAnsi="Arial" w:cs="Arial"/>
          <w:color w:val="000000"/>
        </w:rPr>
        <w:t xml:space="preserve"> is leading the charge in the district's determination to provide a rigorous and balanced education that leads to all students graduating career and college ready.  This also goes hand in hand with the target goals set forth by Tony Evers, State Superintendent (DPI, 2015) In order to do this, our high school students enter academies and follow specific pathways that lead to a </w:t>
      </w:r>
      <w:r w:rsidR="001152C8" w:rsidRPr="001B5B76">
        <w:rPr>
          <w:rFonts w:ascii="Arial" w:eastAsia="Times New Roman" w:hAnsi="Arial" w:cs="Arial"/>
          <w:color w:val="000000"/>
        </w:rPr>
        <w:t>well-rounded</w:t>
      </w:r>
      <w:r w:rsidRPr="001B5B76">
        <w:rPr>
          <w:rFonts w:ascii="Arial" w:eastAsia="Times New Roman" w:hAnsi="Arial" w:cs="Arial"/>
          <w:color w:val="000000"/>
        </w:rPr>
        <w:t xml:space="preserve"> education while providing focus in the postsecondary interests of the students. Many students graduate from high school without clear career or educational goals and are unprepared for college or the workplace. By providing a solid foundation in high school, students are able to move through college and technical schools faster, saving money and time. (WASD, 2014) The ultimate goal of the academy model is to provide a capstone experience related to a student’s field of choice, or pathway. With 50.9% of our graduating seniors turning to two year colleges, vocational or technical school and directly to the workforce, creating these courses is paramount to graduating career and college ready students. Academic preparation alone is not enough to ensure postsecondary readiness. (Achieve, 2015)</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152C8">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This same building is also leading the district in number of devices for student use.  Though we are not 1:1 we do support a Bring Your Own Device initiative and we also have nearly one mobile device per student. Professional development combined with increased technology have created a learning environment where technology is integrated in all areas of the curriculum and used on a daily basis. Devices need to be in working order and in the hands of our teachers and students in order to be effective.</w:t>
      </w:r>
    </w:p>
    <w:p w:rsidR="001B5B76" w:rsidRPr="001B5B76" w:rsidRDefault="001B5B76" w:rsidP="001B5B76">
      <w:pPr>
        <w:spacing w:after="240" w:line="240" w:lineRule="auto"/>
        <w:rPr>
          <w:rFonts w:ascii="Times New Roman" w:eastAsia="Times New Roman" w:hAnsi="Times New Roman" w:cs="Times New Roman"/>
          <w:sz w:val="24"/>
          <w:szCs w:val="24"/>
        </w:rPr>
      </w:pPr>
    </w:p>
    <w:p w:rsidR="001B5B76" w:rsidRPr="001B5B76" w:rsidRDefault="001B5B76" w:rsidP="001B5B76">
      <w:pPr>
        <w:spacing w:after="0" w:line="480" w:lineRule="auto"/>
        <w:jc w:val="center"/>
        <w:rPr>
          <w:rFonts w:ascii="Times New Roman" w:eastAsia="Times New Roman" w:hAnsi="Times New Roman" w:cs="Times New Roman"/>
          <w:sz w:val="24"/>
          <w:szCs w:val="24"/>
        </w:rPr>
      </w:pPr>
      <w:r w:rsidRPr="001B5B76">
        <w:rPr>
          <w:rFonts w:ascii="Arial" w:eastAsia="Times New Roman" w:hAnsi="Arial" w:cs="Arial"/>
          <w:color w:val="000000"/>
          <w:sz w:val="23"/>
          <w:szCs w:val="23"/>
        </w:rPr>
        <w:t>References</w:t>
      </w:r>
    </w:p>
    <w:p w:rsidR="001B5B76" w:rsidRPr="001B5B76" w:rsidRDefault="001B5B76" w:rsidP="001B5B76">
      <w:pPr>
        <w:spacing w:after="0" w:line="240" w:lineRule="auto"/>
        <w:ind w:left="600" w:hanging="600"/>
        <w:rPr>
          <w:rFonts w:ascii="Times New Roman" w:eastAsia="Times New Roman" w:hAnsi="Times New Roman" w:cs="Times New Roman"/>
          <w:sz w:val="24"/>
          <w:szCs w:val="24"/>
        </w:rPr>
      </w:pPr>
      <w:r w:rsidRPr="001B5B76">
        <w:rPr>
          <w:rFonts w:ascii="Arial" w:eastAsia="Times New Roman" w:hAnsi="Arial" w:cs="Arial"/>
          <w:color w:val="000000"/>
          <w:sz w:val="23"/>
          <w:szCs w:val="23"/>
        </w:rPr>
        <w:t>College and Career Readiness | Achieve. Retrieved September 3, 2015, from http://www.achieve.org/college-and-career-readiness</w:t>
      </w:r>
    </w:p>
    <w:p w:rsidR="001B5B76" w:rsidRPr="001B5B76" w:rsidRDefault="001B5B76" w:rsidP="001B5B76">
      <w:pPr>
        <w:spacing w:after="0" w:line="240" w:lineRule="auto"/>
        <w:ind w:left="600" w:hanging="600"/>
        <w:rPr>
          <w:rFonts w:ascii="Times New Roman" w:eastAsia="Times New Roman" w:hAnsi="Times New Roman" w:cs="Times New Roman"/>
          <w:sz w:val="24"/>
          <w:szCs w:val="24"/>
        </w:rPr>
      </w:pPr>
      <w:r w:rsidRPr="001B5B76">
        <w:rPr>
          <w:rFonts w:ascii="Arial" w:eastAsia="Times New Roman" w:hAnsi="Arial" w:cs="Arial"/>
          <w:color w:val="000000"/>
          <w:sz w:val="23"/>
          <w:szCs w:val="23"/>
        </w:rPr>
        <w:t>Every Child a Graduate. (2012, May). Retrieved September 3, 2015, from http://dpi.wi.gov/statesupt/agenda-2017</w:t>
      </w:r>
    </w:p>
    <w:p w:rsidR="001B5B76" w:rsidRPr="001B5B76" w:rsidRDefault="001B5B76" w:rsidP="001B5B76">
      <w:pPr>
        <w:spacing w:after="0" w:line="240" w:lineRule="auto"/>
        <w:ind w:left="600" w:hanging="600"/>
        <w:rPr>
          <w:rFonts w:ascii="Times New Roman" w:eastAsia="Times New Roman" w:hAnsi="Times New Roman" w:cs="Times New Roman"/>
          <w:sz w:val="24"/>
          <w:szCs w:val="24"/>
        </w:rPr>
      </w:pPr>
      <w:r w:rsidRPr="001B5B76">
        <w:rPr>
          <w:rFonts w:ascii="Arial" w:eastAsia="Times New Roman" w:hAnsi="Arial" w:cs="Arial"/>
          <w:color w:val="000000"/>
          <w:sz w:val="23"/>
          <w:szCs w:val="23"/>
        </w:rPr>
        <w:t xml:space="preserve">WAUPUN JUNIOR/SENIOR HIGH SCHOOL ACADEMY APPROACH - Waupun School District. Retrieved September 3, 2015, from </w:t>
      </w:r>
      <w:hyperlink r:id="rId9" w:history="1">
        <w:r w:rsidRPr="001B5B76">
          <w:rPr>
            <w:rFonts w:ascii="Arial" w:eastAsia="Times New Roman" w:hAnsi="Arial" w:cs="Arial"/>
            <w:color w:val="1155CC"/>
            <w:sz w:val="23"/>
            <w:szCs w:val="23"/>
            <w:u w:val="single"/>
          </w:rPr>
          <w:t>http://www.waupun.k12.wi.us/jrsrhigh/academies.cfm</w:t>
        </w:r>
      </w:hyperlink>
    </w:p>
    <w:p w:rsidR="001B5B76" w:rsidRPr="001B5B76" w:rsidRDefault="001B5B76" w:rsidP="001B5B76">
      <w:pPr>
        <w:spacing w:after="24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ind w:left="600" w:hanging="600"/>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Goal:  </w:t>
      </w:r>
      <w:r w:rsidRPr="001B5B76">
        <w:rPr>
          <w:rFonts w:ascii="Arial" w:eastAsia="Times New Roman" w:hAnsi="Arial" w:cs="Arial"/>
          <w:color w:val="000000"/>
          <w:sz w:val="23"/>
          <w:szCs w:val="23"/>
        </w:rPr>
        <w:t>To create a capstone learning experience for the Information Technology and Network Systems pathways within our Communication, Arts and Business Academy.  </w:t>
      </w:r>
    </w:p>
    <w:p w:rsidR="001B5B76" w:rsidRPr="001B5B76" w:rsidRDefault="001B5B76" w:rsidP="001B5B76">
      <w:pPr>
        <w:spacing w:after="0" w:line="480" w:lineRule="auto"/>
        <w:ind w:left="600" w:hanging="600"/>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ab/>
      </w:r>
    </w:p>
    <w:p w:rsidR="001B5B76" w:rsidRPr="001B5B76" w:rsidRDefault="001B5B76" w:rsidP="001B5B76">
      <w:pPr>
        <w:spacing w:after="0" w:line="240" w:lineRule="auto"/>
        <w:ind w:left="1320" w:hanging="600"/>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 xml:space="preserve">Objective </w:t>
      </w:r>
      <w:r w:rsidR="001152C8" w:rsidRPr="001B5B76">
        <w:rPr>
          <w:rFonts w:ascii="Arial" w:eastAsia="Times New Roman" w:hAnsi="Arial" w:cs="Arial"/>
          <w:b/>
          <w:bCs/>
          <w:color w:val="000000"/>
          <w:sz w:val="23"/>
          <w:szCs w:val="23"/>
        </w:rPr>
        <w:t>1</w:t>
      </w:r>
      <w:r w:rsidR="001152C8" w:rsidRPr="001B5B76">
        <w:rPr>
          <w:rFonts w:ascii="Arial" w:eastAsia="Times New Roman" w:hAnsi="Arial" w:cs="Arial"/>
          <w:color w:val="000000"/>
          <w:sz w:val="23"/>
          <w:szCs w:val="23"/>
        </w:rPr>
        <w:t xml:space="preserve"> By</w:t>
      </w:r>
      <w:r w:rsidRPr="001B5B76">
        <w:rPr>
          <w:rFonts w:ascii="Arial" w:eastAsia="Times New Roman" w:hAnsi="Arial" w:cs="Arial"/>
          <w:color w:val="000000"/>
          <w:sz w:val="23"/>
          <w:szCs w:val="23"/>
        </w:rPr>
        <w:t xml:space="preserve"> the 2016-2017 school year, I would like to create a student tech center equipped with at least two desktop computers, an iPad, netbook, </w:t>
      </w:r>
      <w:r w:rsidRPr="001B5B76">
        <w:rPr>
          <w:rFonts w:ascii="Arial" w:eastAsia="Times New Roman" w:hAnsi="Arial" w:cs="Arial"/>
          <w:color w:val="000000"/>
          <w:sz w:val="23"/>
          <w:szCs w:val="23"/>
        </w:rPr>
        <w:lastRenderedPageBreak/>
        <w:t>Samsung Chromebook, Acer Chromebook, and a beginning inventory of parts to repair district devices.</w:t>
      </w:r>
    </w:p>
    <w:p w:rsidR="001B5B76" w:rsidRPr="001B5B76" w:rsidRDefault="001B5B76" w:rsidP="001B5B76">
      <w:pPr>
        <w:spacing w:after="0" w:line="480" w:lineRule="auto"/>
        <w:ind w:left="600" w:hanging="600"/>
        <w:rPr>
          <w:rFonts w:ascii="Times New Roman" w:eastAsia="Times New Roman" w:hAnsi="Times New Roman" w:cs="Times New Roman"/>
          <w:sz w:val="24"/>
          <w:szCs w:val="24"/>
        </w:rPr>
      </w:pPr>
      <w:r w:rsidRPr="001B5B76">
        <w:rPr>
          <w:rFonts w:ascii="Arial" w:eastAsia="Times New Roman" w:hAnsi="Arial" w:cs="Arial"/>
          <w:color w:val="000000"/>
          <w:sz w:val="23"/>
          <w:szCs w:val="23"/>
        </w:rPr>
        <w:tab/>
      </w:r>
    </w:p>
    <w:p w:rsidR="001B5B76" w:rsidRPr="001B5B76" w:rsidRDefault="001B5B76" w:rsidP="001B5B76">
      <w:pPr>
        <w:spacing w:after="0" w:line="240" w:lineRule="auto"/>
        <w:ind w:left="1320" w:hanging="600"/>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 xml:space="preserve">Objective </w:t>
      </w:r>
      <w:r w:rsidR="001152C8" w:rsidRPr="001B5B76">
        <w:rPr>
          <w:rFonts w:ascii="Arial" w:eastAsia="Times New Roman" w:hAnsi="Arial" w:cs="Arial"/>
          <w:b/>
          <w:bCs/>
          <w:color w:val="000000"/>
          <w:sz w:val="23"/>
          <w:szCs w:val="23"/>
        </w:rPr>
        <w:t>2</w:t>
      </w:r>
      <w:r w:rsidR="001152C8" w:rsidRPr="001B5B76">
        <w:rPr>
          <w:rFonts w:ascii="Arial" w:eastAsia="Times New Roman" w:hAnsi="Arial" w:cs="Arial"/>
          <w:color w:val="000000"/>
          <w:sz w:val="23"/>
          <w:szCs w:val="23"/>
        </w:rPr>
        <w:t xml:space="preserve"> By</w:t>
      </w:r>
      <w:r w:rsidRPr="001B5B76">
        <w:rPr>
          <w:rFonts w:ascii="Arial" w:eastAsia="Times New Roman" w:hAnsi="Arial" w:cs="Arial"/>
          <w:color w:val="000000"/>
          <w:sz w:val="23"/>
          <w:szCs w:val="23"/>
        </w:rPr>
        <w:t xml:space="preserve"> the 2017-2018 school year, the tech center is student run with seniors from the relevant pathways managing the tech center.  </w:t>
      </w:r>
    </w:p>
    <w:p w:rsidR="001B5B76" w:rsidRPr="001B5B76" w:rsidRDefault="001B5B76" w:rsidP="001B5B76">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605"/>
        <w:gridCol w:w="3173"/>
        <w:gridCol w:w="4566"/>
      </w:tblGrid>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Timeline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Activity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sz w:val="23"/>
                <w:szCs w:val="23"/>
              </w:rPr>
              <w:t>Outcomes</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Nov-Dec 2015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 xml:space="preserve">Research and visit area schools with tech centers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Gain ideas and learn from others’ mistake</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Jan-Feb 2016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Communicate with pathway students to share upcoming opportunity.</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Then collaborate with counselors and administration to choose the right students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Since the ultimate goal is to have this center completely student-led and part of a capstone learning experience, it is important to get students that are interested and will help with the process</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Mar 2016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Work with district tech team to research and purchase technology as well as the inventory for fixing district devices</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Will make sure to get right technology for the needs of the space</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August 2016</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Work with local business and current tech staff to train the students working in the tech center</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By incorporating local businesses, students have the ability to gain further knowledge and experience through possible jobs or internships.  </w:t>
            </w: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We are also showing our stakeholders what the district is working to accomplish with a chance of further monetary support</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Sept 16-May 17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Pilot of the tech center with students under close supervision of administration and technology team</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Provide learning experience in the field of interest for some students while gathering working information about a school tech center</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May 2017</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Meet with all stakeholders to determine any changes that need to be made</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 xml:space="preserve">Bring presentation to Board of Education as approval for addition to curriculum as a capstone course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Using data and a year of experience, stakeholders can make decisions about changes that need to be incorporated into the tech center</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 xml:space="preserve">Data driven decisions, supported by local business and administration will help ensure the Board approves the course subsequently providing a college and </w:t>
            </w:r>
            <w:r w:rsidRPr="001B5B76">
              <w:rPr>
                <w:rFonts w:ascii="Arial" w:eastAsia="Times New Roman" w:hAnsi="Arial" w:cs="Arial"/>
                <w:color w:val="000000"/>
                <w:sz w:val="23"/>
                <w:szCs w:val="23"/>
              </w:rPr>
              <w:lastRenderedPageBreak/>
              <w:t>career readiness learning experience for students in that field of study</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lastRenderedPageBreak/>
              <w:t>August 2017-May 2018, recurring annually</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Continue training of tech center students and running of tech center with meetings to determine changes needing to be made</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sz w:val="23"/>
                <w:szCs w:val="23"/>
              </w:rPr>
              <w:t xml:space="preserve">Annual training and evaluation of the student led tech center to keep making changes as necessary </w:t>
            </w:r>
          </w:p>
        </w:tc>
      </w:tr>
    </w:tbl>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152C8">
      <w:pPr>
        <w:spacing w:after="0" w:line="240" w:lineRule="auto"/>
        <w:jc w:val="both"/>
        <w:rPr>
          <w:rFonts w:ascii="Times New Roman" w:eastAsia="Times New Roman" w:hAnsi="Times New Roman" w:cs="Times New Roman"/>
          <w:sz w:val="24"/>
          <w:szCs w:val="24"/>
        </w:rPr>
      </w:pPr>
      <w:r w:rsidRPr="001B5B76">
        <w:rPr>
          <w:rFonts w:ascii="Arial" w:eastAsia="Times New Roman" w:hAnsi="Arial" w:cs="Arial"/>
          <w:color w:val="000000"/>
        </w:rPr>
        <w:t>This project has the support of the building administration and the district technology team. The room is already vacant and ready for use. It is important to take the vision and visit other student tech centers that could provide some insight. This can help our team determine the exact needs of technology and space set up for our building tech center. Once the tech center is running, it will be necessary to continually evaluate to make data driven decisions to keep the tech center moving forward and making sure building needs are met while also creating the best possible 21st century learning experience for our students.  </w:t>
      </w:r>
    </w:p>
    <w:p w:rsidR="001B5B76" w:rsidRDefault="001B5B76" w:rsidP="001B5B76"/>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Budget</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The grantor requires the grantee to indicate what resources are necessary to implement the proposal.  The table below indicates the monetary aide required for the project.  </w:t>
      </w:r>
    </w:p>
    <w:p w:rsidR="001B5B76" w:rsidRPr="001B5B76" w:rsidRDefault="001B5B76" w:rsidP="001B5B76">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854"/>
        <w:gridCol w:w="1299"/>
        <w:gridCol w:w="577"/>
        <w:gridCol w:w="822"/>
      </w:tblGrid>
      <w:tr w:rsidR="001B5B76" w:rsidRPr="001B5B76" w:rsidTr="001B5B76">
        <w:tc>
          <w:tcPr>
            <w:tcW w:w="0" w:type="auto"/>
            <w:tcBorders>
              <w:top w:val="single" w:sz="6" w:space="0" w:color="000000"/>
              <w:left w:val="single" w:sz="6" w:space="0" w:color="000000"/>
              <w:bottom w:val="single" w:sz="6" w:space="0" w:color="000000"/>
              <w:right w:val="single" w:sz="6" w:space="0" w:color="000000"/>
            </w:tcBorders>
            <w:shd w:val="clear" w:color="auto" w:fill="D9D9D9"/>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Item</w:t>
            </w: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b/>
                <w:bCs/>
                <w:color w:val="000000"/>
              </w:rPr>
              <w:t>Cost/Price</w:t>
            </w:r>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proofErr w:type="spellStart"/>
            <w:r w:rsidRPr="001B5B76">
              <w:rPr>
                <w:rFonts w:ascii="Arial" w:eastAsia="Times New Roman" w:hAnsi="Arial" w:cs="Arial"/>
                <w:b/>
                <w:bCs/>
                <w:color w:val="000000"/>
              </w:rPr>
              <w:t>Qty</w:t>
            </w:r>
            <w:proofErr w:type="spellEnd"/>
          </w:p>
        </w:tc>
        <w:tc>
          <w:tcPr>
            <w:tcW w:w="0" w:type="auto"/>
            <w:tcBorders>
              <w:top w:val="single" w:sz="6" w:space="0" w:color="000000"/>
              <w:left w:val="single" w:sz="6" w:space="0" w:color="000000"/>
              <w:bottom w:val="single" w:sz="6" w:space="0" w:color="000000"/>
              <w:right w:val="single" w:sz="6" w:space="0" w:color="000000"/>
            </w:tcBorders>
            <w:shd w:val="clear" w:color="auto" w:fill="D9D9D9"/>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b/>
                <w:bCs/>
                <w:color w:val="000000"/>
              </w:rPr>
              <w:t>Total</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before="60" w:after="60" w:line="240" w:lineRule="auto"/>
              <w:outlineLvl w:val="2"/>
              <w:rPr>
                <w:rFonts w:ascii="Times New Roman" w:eastAsia="Times New Roman" w:hAnsi="Times New Roman" w:cs="Times New Roman"/>
                <w:b/>
                <w:bCs/>
                <w:sz w:val="27"/>
                <w:szCs w:val="27"/>
              </w:rPr>
            </w:pPr>
            <w:r w:rsidRPr="001B5B76">
              <w:rPr>
                <w:rFonts w:ascii="Arial" w:eastAsia="Times New Roman" w:hAnsi="Arial" w:cs="Arial"/>
                <w:color w:val="222222"/>
                <w:shd w:val="clear" w:color="auto" w:fill="FFFFFF"/>
              </w:rPr>
              <w:t>HP Pavilion 23z Touch All-In-One PC</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$620</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$1240</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iPad Air 2, 64 GB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$599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$599</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Acer Chromebook 11 C740, 2GB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$249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$249</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Samsung Chromebook 2, 4GB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$279</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$279</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Acer Aspire Notebook, 4GB</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$258</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$258</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Beginning Inventory (3x each)</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$1065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$1065</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Tools for Repair </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$105</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$105</w:t>
            </w:r>
          </w:p>
        </w:tc>
      </w:tr>
      <w:tr w:rsidR="001B5B76" w:rsidRPr="001B5B76" w:rsidTr="001B5B76">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right"/>
              <w:rPr>
                <w:rFonts w:ascii="Times New Roman" w:eastAsia="Times New Roman" w:hAnsi="Times New Roman" w:cs="Times New Roman"/>
                <w:sz w:val="24"/>
                <w:szCs w:val="24"/>
              </w:rPr>
            </w:pPr>
            <w:r w:rsidRPr="001B5B76">
              <w:rPr>
                <w:rFonts w:ascii="Arial" w:eastAsia="Times New Roman" w:hAnsi="Arial" w:cs="Arial"/>
                <w:b/>
                <w:bCs/>
                <w:color w:val="000000"/>
              </w:rPr>
              <w:t>Grant Total</w:t>
            </w: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hideMark/>
          </w:tcPr>
          <w:p w:rsidR="001B5B76" w:rsidRPr="001B5B76" w:rsidRDefault="001B5B76" w:rsidP="001B5B76">
            <w:pPr>
              <w:spacing w:after="0" w:line="240" w:lineRule="auto"/>
              <w:jc w:val="center"/>
              <w:rPr>
                <w:rFonts w:ascii="Times New Roman" w:eastAsia="Times New Roman" w:hAnsi="Times New Roman" w:cs="Times New Roman"/>
                <w:sz w:val="24"/>
                <w:szCs w:val="24"/>
              </w:rPr>
            </w:pPr>
            <w:r w:rsidRPr="001B5B76">
              <w:rPr>
                <w:rFonts w:ascii="Arial" w:eastAsia="Times New Roman" w:hAnsi="Arial" w:cs="Arial"/>
                <w:color w:val="000000"/>
              </w:rPr>
              <w:t>$3795</w:t>
            </w:r>
          </w:p>
        </w:tc>
      </w:tr>
    </w:tbl>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Beginning inventory includes three of each of the following parts: LCD Panels, palm rests, motherboards, batteries, back spines, LCD backs, LCD bezels, </w:t>
      </w:r>
      <w:r w:rsidR="001152C8" w:rsidRPr="001B5B76">
        <w:rPr>
          <w:rFonts w:ascii="Arial" w:eastAsia="Times New Roman" w:hAnsi="Arial" w:cs="Arial"/>
          <w:color w:val="000000"/>
        </w:rPr>
        <w:t>Video</w:t>
      </w:r>
      <w:r w:rsidR="001152C8">
        <w:rPr>
          <w:rFonts w:ascii="Arial" w:eastAsia="Times New Roman" w:hAnsi="Arial" w:cs="Arial"/>
          <w:color w:val="000000"/>
        </w:rPr>
        <w:t xml:space="preserve"> cables, bottom panels.  </w:t>
      </w:r>
      <w:r w:rsidRPr="001B5B76">
        <w:rPr>
          <w:rFonts w:ascii="Arial" w:eastAsia="Times New Roman" w:hAnsi="Arial" w:cs="Arial"/>
          <w:color w:val="000000"/>
        </w:rPr>
        <w:t>Replacement parts will be ordered as parts are used.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Tools for repair include three of each of the following: screwdrivers, prying tools, magnetic pads, </w:t>
      </w:r>
      <w:r w:rsidR="001152C8" w:rsidRPr="001B5B76">
        <w:rPr>
          <w:rFonts w:ascii="Arial" w:eastAsia="Times New Roman" w:hAnsi="Arial" w:cs="Arial"/>
          <w:color w:val="000000"/>
        </w:rPr>
        <w:t>anti-static</w:t>
      </w:r>
      <w:r w:rsidRPr="001B5B76">
        <w:rPr>
          <w:rFonts w:ascii="Arial" w:eastAsia="Times New Roman" w:hAnsi="Arial" w:cs="Arial"/>
          <w:color w:val="000000"/>
        </w:rPr>
        <w:t xml:space="preserve"> wipes.</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lastRenderedPageBreak/>
        <w:t xml:space="preserve">The </w:t>
      </w:r>
      <w:r w:rsidR="001152C8" w:rsidRPr="001B5B76">
        <w:rPr>
          <w:rFonts w:ascii="Arial" w:eastAsia="Times New Roman" w:hAnsi="Arial" w:cs="Arial"/>
          <w:color w:val="000000"/>
        </w:rPr>
        <w:t>non-monetary</w:t>
      </w:r>
      <w:r w:rsidRPr="001B5B76">
        <w:rPr>
          <w:rFonts w:ascii="Arial" w:eastAsia="Times New Roman" w:hAnsi="Arial" w:cs="Arial"/>
          <w:color w:val="000000"/>
        </w:rPr>
        <w:t xml:space="preserve"> resources necessary for implementation include the space for the tech center, which has already been provided.  It will also require time on behalf of the tech team to create training for our students.  None of this time will be reimbursed, instead donated.  </w:t>
      </w:r>
      <w:r w:rsidR="001152C8">
        <w:rPr>
          <w:rFonts w:ascii="Arial" w:eastAsia="Times New Roman" w:hAnsi="Arial" w:cs="Arial"/>
          <w:color w:val="000000"/>
        </w:rPr>
        <w:t xml:space="preserve">The estimated monetary value of donated time would be $180, for ten hours at $18/hour. </w:t>
      </w:r>
      <w:r w:rsidRPr="001B5B76">
        <w:rPr>
          <w:rFonts w:ascii="Arial" w:eastAsia="Times New Roman" w:hAnsi="Arial" w:cs="Arial"/>
          <w:color w:val="000000"/>
        </w:rPr>
        <w:t>Ongoing training will take place during the school year.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Sustainability</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As we continue to increase technology integration into the curriculum thus increasing the need for more devices, the Warrior Tech Center will be an integral part of keeping technology in the hands of our staff and students while offering support. The need for this project will not go away.  </w:t>
      </w:r>
    </w:p>
    <w:p w:rsidR="001152C8" w:rsidRDefault="001152C8" w:rsidP="001B5B76">
      <w:pPr>
        <w:spacing w:after="0" w:line="240" w:lineRule="auto"/>
        <w:rPr>
          <w:rFonts w:ascii="Arial" w:eastAsia="Times New Roman" w:hAnsi="Arial" w:cs="Arial"/>
          <w:color w:val="000000"/>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The monetary resources from this grant will allow the Warrior Tech Center to get off the ground.  It will provide for the student computers and starting inventory </w:t>
      </w:r>
      <w:r w:rsidR="001152C8">
        <w:rPr>
          <w:rFonts w:ascii="Arial" w:eastAsia="Times New Roman" w:hAnsi="Arial" w:cs="Arial"/>
          <w:color w:val="000000"/>
        </w:rPr>
        <w:t>for fixing our in-house devices, the necessary resources for opening the doors of the tech center.  As materials are used, replacement of the parts</w:t>
      </w:r>
      <w:r w:rsidRPr="001B5B76">
        <w:rPr>
          <w:rFonts w:ascii="Arial" w:eastAsia="Times New Roman" w:hAnsi="Arial" w:cs="Arial"/>
          <w:color w:val="000000"/>
        </w:rPr>
        <w:t xml:space="preserve"> inventory will be sustained with existing technology budget supplemented by stude</w:t>
      </w:r>
      <w:r w:rsidR="001152C8">
        <w:rPr>
          <w:rFonts w:ascii="Arial" w:eastAsia="Times New Roman" w:hAnsi="Arial" w:cs="Arial"/>
          <w:color w:val="000000"/>
        </w:rPr>
        <w:t xml:space="preserve">nt fees.  Student contributions are </w:t>
      </w:r>
      <w:r w:rsidRPr="001B5B76">
        <w:rPr>
          <w:rFonts w:ascii="Arial" w:eastAsia="Times New Roman" w:hAnsi="Arial" w:cs="Arial"/>
          <w:color w:val="000000"/>
        </w:rPr>
        <w:t>reimbursed in the form of credit.  </w:t>
      </w:r>
    </w:p>
    <w:p w:rsidR="001B5B76" w:rsidRDefault="001B5B76" w:rsidP="001B5B76"/>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Evaluation</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To determine if I have met my goals and objectives I will collect data both formatively and </w:t>
      </w:r>
      <w:proofErr w:type="spellStart"/>
      <w:r w:rsidRPr="001B5B76">
        <w:rPr>
          <w:rFonts w:ascii="Arial" w:eastAsia="Times New Roman" w:hAnsi="Arial" w:cs="Arial"/>
          <w:color w:val="000000"/>
        </w:rPr>
        <w:t>summatively</w:t>
      </w:r>
      <w:proofErr w:type="spellEnd"/>
      <w:r w:rsidRPr="001B5B76">
        <w:rPr>
          <w:rFonts w:ascii="Arial" w:eastAsia="Times New Roman" w:hAnsi="Arial" w:cs="Arial"/>
          <w:color w:val="000000"/>
        </w:rPr>
        <w:t>.  If the doors to the tech center are open, with trained students on the first day of school, I will have met my goal.  However, I would still collect data to monitor</w:t>
      </w:r>
      <w:r w:rsidR="001152C8">
        <w:rPr>
          <w:rFonts w:ascii="Arial" w:eastAsia="Times New Roman" w:hAnsi="Arial" w:cs="Arial"/>
          <w:color w:val="000000"/>
        </w:rPr>
        <w:t xml:space="preserve"> the </w:t>
      </w:r>
      <w:r w:rsidRPr="001B5B76">
        <w:rPr>
          <w:rFonts w:ascii="Arial" w:eastAsia="Times New Roman" w:hAnsi="Arial" w:cs="Arial"/>
          <w:color w:val="000000"/>
        </w:rPr>
        <w:t xml:space="preserve">intended use </w:t>
      </w:r>
      <w:bookmarkStart w:id="0" w:name="_GoBack"/>
      <w:r w:rsidR="001152C8" w:rsidRPr="001B5B76">
        <w:rPr>
          <w:rFonts w:ascii="Arial" w:eastAsia="Times New Roman" w:hAnsi="Arial" w:cs="Arial"/>
          <w:color w:val="000000"/>
        </w:rPr>
        <w:t>of the</w:t>
      </w:r>
      <w:r w:rsidRPr="001B5B76">
        <w:rPr>
          <w:rFonts w:ascii="Arial" w:eastAsia="Times New Roman" w:hAnsi="Arial" w:cs="Arial"/>
          <w:color w:val="000000"/>
        </w:rPr>
        <w:t xml:space="preserve"> </w:t>
      </w:r>
      <w:r w:rsidR="001152C8" w:rsidRPr="001B5B76">
        <w:rPr>
          <w:rFonts w:ascii="Arial" w:eastAsia="Times New Roman" w:hAnsi="Arial" w:cs="Arial"/>
          <w:color w:val="000000"/>
        </w:rPr>
        <w:t>center and</w:t>
      </w:r>
      <w:r w:rsidRPr="001B5B76">
        <w:rPr>
          <w:rFonts w:ascii="Arial" w:eastAsia="Times New Roman" w:hAnsi="Arial" w:cs="Arial"/>
          <w:color w:val="000000"/>
        </w:rPr>
        <w:t xml:space="preserve"> verify that all stakeholders view the center as a success.   </w:t>
      </w:r>
    </w:p>
    <w:bookmarkEnd w:id="0"/>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Before entering training, students will complete questionnaires about their level of comfort dealing with iPads, Netbooks, Chromebooks, and desktop computers.  This will enable me to ensure students receive the training they need to find success in the tech center.  Through this training, students will create simple manuals as guidelines for addressing tech center needs.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When students or staff enter the tech center for help, student workers will fill out a form detailing the visit.  From this form we will gather data on how many students use the help offered in the tech center, the kinds of issues being brought to the center, and whether the issues are being fixed or needing to be elevated to the next level.  This data will also help us regulate inventory for fixing broken computers.  A student and staff survey administered at the end of each quarter will help determine the level of satisfaction with tech center and the resolution of the problems or questions they brought in.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All of this, combined with my observation of the tech center on a daily basis, will allow me to meet with students in the tech center and made data driven decisions that will keep moving the tech center in the right direction. </w:t>
      </w:r>
    </w:p>
    <w:p w:rsidR="001B5B76" w:rsidRPr="001B5B76" w:rsidRDefault="001B5B76" w:rsidP="001B5B76">
      <w:pPr>
        <w:spacing w:after="24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b/>
          <w:bCs/>
          <w:color w:val="000000"/>
        </w:rPr>
        <w:t>Dissemination</w:t>
      </w:r>
      <w:r w:rsidRPr="001B5B76">
        <w:rPr>
          <w:rFonts w:ascii="Arial" w:eastAsia="Times New Roman" w:hAnsi="Arial" w:cs="Arial"/>
          <w:color w:val="000000"/>
        </w:rPr>
        <w:t xml:space="preserve">  </w:t>
      </w:r>
    </w:p>
    <w:p w:rsidR="001B5B76" w:rsidRPr="001B5B76" w:rsidRDefault="001B5B76" w:rsidP="001B5B76">
      <w:pPr>
        <w:spacing w:after="0" w:line="240" w:lineRule="auto"/>
        <w:rPr>
          <w:rFonts w:ascii="Times New Roman" w:eastAsia="Times New Roman" w:hAnsi="Times New Roman" w:cs="Times New Roman"/>
          <w:sz w:val="24"/>
          <w:szCs w:val="24"/>
        </w:rPr>
      </w:pPr>
    </w:p>
    <w:p w:rsidR="001B5B76" w:rsidRPr="001B5B76" w:rsidRDefault="001B5B76" w:rsidP="001B5B76">
      <w:pPr>
        <w:spacing w:after="0" w:line="240" w:lineRule="auto"/>
        <w:rPr>
          <w:rFonts w:ascii="Times New Roman" w:eastAsia="Times New Roman" w:hAnsi="Times New Roman" w:cs="Times New Roman"/>
          <w:sz w:val="24"/>
          <w:szCs w:val="24"/>
        </w:rPr>
      </w:pPr>
      <w:r w:rsidRPr="001B5B76">
        <w:rPr>
          <w:rFonts w:ascii="Arial" w:eastAsia="Times New Roman" w:hAnsi="Arial" w:cs="Arial"/>
          <w:color w:val="000000"/>
        </w:rPr>
        <w:t xml:space="preserve">This project may not have a “completion” date, but through the two year project outlined in this grant I plan to share the data I have collected with the Board of Education, administration, building staff, and the technology department.  To accomplish this, I will post data monthly in the </w:t>
      </w:r>
      <w:r w:rsidRPr="001B5B76">
        <w:rPr>
          <w:rFonts w:ascii="Arial" w:eastAsia="Times New Roman" w:hAnsi="Arial" w:cs="Arial"/>
          <w:color w:val="000000"/>
        </w:rPr>
        <w:lastRenderedPageBreak/>
        <w:t>district newsletter as well as making formal presentations at an end of the year Board Meeting and Administrative Team Meeting.  All stakeholders, including the grantors, may visit the tech center to see the project in action.  As our tech center becomes a capstone course for our technology students and is successful, I would also like to create a team of students to present our Warrior Tech Center at technology conferences such as SLATE or the Midwest Google Summit.  </w:t>
      </w:r>
    </w:p>
    <w:p w:rsidR="001B5B76" w:rsidRDefault="001B5B76" w:rsidP="001B5B76"/>
    <w:p w:rsidR="001B5B76" w:rsidRDefault="001B5B76" w:rsidP="001B5B76"/>
    <w:p w:rsidR="001B5B76" w:rsidRDefault="001B5B76" w:rsidP="001B5B76"/>
    <w:p w:rsidR="001B5B76" w:rsidRPr="001B5B76" w:rsidRDefault="001B5B76" w:rsidP="001B5B76"/>
    <w:sectPr w:rsidR="001B5B76" w:rsidRPr="001B5B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F276B0"/>
    <w:multiLevelType w:val="multilevel"/>
    <w:tmpl w:val="365A9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26A2BEC"/>
    <w:multiLevelType w:val="multilevel"/>
    <w:tmpl w:val="7430F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5B76"/>
    <w:rsid w:val="001152C8"/>
    <w:rsid w:val="00162217"/>
    <w:rsid w:val="001B5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38F57DE-B79C-4227-B46F-37AF21B3C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1B5B7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B5B7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1B5B76"/>
    <w:rPr>
      <w:color w:val="0000FF"/>
      <w:u w:val="single"/>
    </w:rPr>
  </w:style>
  <w:style w:type="character" w:customStyle="1" w:styleId="apple-tab-span">
    <w:name w:val="apple-tab-span"/>
    <w:basedOn w:val="DefaultParagraphFont"/>
    <w:rsid w:val="001B5B76"/>
  </w:style>
  <w:style w:type="character" w:customStyle="1" w:styleId="Heading3Char">
    <w:name w:val="Heading 3 Char"/>
    <w:basedOn w:val="DefaultParagraphFont"/>
    <w:link w:val="Heading3"/>
    <w:uiPriority w:val="9"/>
    <w:rsid w:val="001B5B76"/>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029435">
      <w:bodyDiv w:val="1"/>
      <w:marLeft w:val="0"/>
      <w:marRight w:val="0"/>
      <w:marTop w:val="0"/>
      <w:marBottom w:val="0"/>
      <w:divBdr>
        <w:top w:val="none" w:sz="0" w:space="0" w:color="auto"/>
        <w:left w:val="none" w:sz="0" w:space="0" w:color="auto"/>
        <w:bottom w:val="none" w:sz="0" w:space="0" w:color="auto"/>
        <w:right w:val="none" w:sz="0" w:space="0" w:color="auto"/>
      </w:divBdr>
    </w:div>
    <w:div w:id="109396868">
      <w:bodyDiv w:val="1"/>
      <w:marLeft w:val="0"/>
      <w:marRight w:val="0"/>
      <w:marTop w:val="0"/>
      <w:marBottom w:val="0"/>
      <w:divBdr>
        <w:top w:val="none" w:sz="0" w:space="0" w:color="auto"/>
        <w:left w:val="none" w:sz="0" w:space="0" w:color="auto"/>
        <w:bottom w:val="none" w:sz="0" w:space="0" w:color="auto"/>
        <w:right w:val="none" w:sz="0" w:space="0" w:color="auto"/>
      </w:divBdr>
      <w:divsChild>
        <w:div w:id="527261442">
          <w:marLeft w:val="0"/>
          <w:marRight w:val="0"/>
          <w:marTop w:val="0"/>
          <w:marBottom w:val="0"/>
          <w:divBdr>
            <w:top w:val="none" w:sz="0" w:space="0" w:color="auto"/>
            <w:left w:val="none" w:sz="0" w:space="0" w:color="auto"/>
            <w:bottom w:val="none" w:sz="0" w:space="0" w:color="auto"/>
            <w:right w:val="none" w:sz="0" w:space="0" w:color="auto"/>
          </w:divBdr>
        </w:div>
      </w:divsChild>
    </w:div>
    <w:div w:id="206766206">
      <w:bodyDiv w:val="1"/>
      <w:marLeft w:val="0"/>
      <w:marRight w:val="0"/>
      <w:marTop w:val="0"/>
      <w:marBottom w:val="0"/>
      <w:divBdr>
        <w:top w:val="none" w:sz="0" w:space="0" w:color="auto"/>
        <w:left w:val="none" w:sz="0" w:space="0" w:color="auto"/>
        <w:bottom w:val="none" w:sz="0" w:space="0" w:color="auto"/>
        <w:right w:val="none" w:sz="0" w:space="0" w:color="auto"/>
      </w:divBdr>
      <w:divsChild>
        <w:div w:id="1637296648">
          <w:marLeft w:val="600"/>
          <w:marRight w:val="0"/>
          <w:marTop w:val="0"/>
          <w:marBottom w:val="0"/>
          <w:divBdr>
            <w:top w:val="none" w:sz="0" w:space="0" w:color="auto"/>
            <w:left w:val="none" w:sz="0" w:space="0" w:color="auto"/>
            <w:bottom w:val="none" w:sz="0" w:space="0" w:color="auto"/>
            <w:right w:val="none" w:sz="0" w:space="0" w:color="auto"/>
          </w:divBdr>
        </w:div>
      </w:divsChild>
    </w:div>
    <w:div w:id="1809853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ickelman@waupun.k12.wi.us" TargetMode="External"/><Relationship Id="rId3" Type="http://schemas.openxmlformats.org/officeDocument/2006/relationships/settings" Target="settings.xml"/><Relationship Id="rId7" Type="http://schemas.openxmlformats.org/officeDocument/2006/relationships/hyperlink" Target="mailto:ajholzman@waupun.k12.wi.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aupun.k12.wi.us/community/overview.cfm" TargetMode="External"/><Relationship Id="rId11" Type="http://schemas.openxmlformats.org/officeDocument/2006/relationships/theme" Target="theme/theme1.xml"/><Relationship Id="rId5" Type="http://schemas.openxmlformats.org/officeDocument/2006/relationships/hyperlink" Target="mailto:keickelman@waupun.k12.wil.u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waupun.k12.wi.us/jrsrhigh/academies.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10</Pages>
  <Words>2723</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Waupun Area School District</Company>
  <LinksUpToDate>false</LinksUpToDate>
  <CharactersWithSpaces>18211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Eickelman</dc:creator>
  <cp:keywords/>
  <dc:description/>
  <cp:lastModifiedBy>Katie Eickelman</cp:lastModifiedBy>
  <cp:revision>1</cp:revision>
  <dcterms:created xsi:type="dcterms:W3CDTF">2015-09-30T17:16:00Z</dcterms:created>
  <dcterms:modified xsi:type="dcterms:W3CDTF">2015-09-30T17:47:00Z</dcterms:modified>
</cp:coreProperties>
</file>